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75" w:type="dxa"/>
        <w:jc w:val="center"/>
        <w:tblInd w:w="-156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3165"/>
        <w:gridCol w:w="67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Style w:val="5"/>
                <w:bdr w:val="none" w:color="auto" w:sz="0" w:space="0"/>
                <w:lang w:val="en-US" w:eastAsia="zh-CN" w:bidi="ar"/>
              </w:rPr>
              <w:t>定制设计客户资料收集表（豪华版）</w:t>
            </w:r>
            <w:bookmarkEnd w:id="0"/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注：该版本定制设计包含 PC站+手机站+平板站+微信小程序+双语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填表人：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      目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      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基础信息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域名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客服功能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在线QQ或者商桥（客户提供）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公司资料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网站名称/公司名称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底部导航信息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联系电话/电子邮件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微信二维码等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公司LOGO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请发PNG透明底图片或AI、psd、cdr源文件，文件大小600px以上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banner图（2张）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主标题：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建议10个字内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副标题：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建议15个字内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公司简介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字数没有限定，但是建议100-300字之间</w:t>
            </w: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网站架构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一级菜单名称（7个）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例如：首页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例如：公司简介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例如：产品中心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例如：新闻资讯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例如：联系我们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二级菜单名称（15个）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例如：发展历程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例如：诚聘英才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二级菜单名称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网站Seo设置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网站标题（Title）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80808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提供您的网站标题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网站关键词（Keyword）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80808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提供您的网站关键词，可5-8个，有利于网站收录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网站描述（Ddescription）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80808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提供您的企业简介或品牌介绍，有利于网站收录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需要另外打包的数据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（打包成压缩文件发送）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产品类别</w:t>
            </w:r>
          </w:p>
        </w:tc>
        <w:tc>
          <w:tcPr>
            <w:tcW w:w="6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提供5个分类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添加产品信息 （15个）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请提供产品详细介绍及产品图片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文章类别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5717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57171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提供4个文章类别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添加文章 （20篇）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F7F7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F7F7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如不提供，我们将根据行业情况，在网络采集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营业执照或个人身份证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7F7F7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7F7F7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提供文件到附件文件夹中即可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215A2"/>
    <w:rsid w:val="52D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  <w:style w:type="character" w:customStyle="1" w:styleId="5">
    <w:name w:val="font91"/>
    <w:basedOn w:val="3"/>
    <w:uiPriority w:val="0"/>
    <w:rPr>
      <w:rFonts w:hint="eastAsia" w:ascii="微软雅黑" w:hAnsi="微软雅黑" w:eastAsia="微软雅黑" w:cs="微软雅黑"/>
      <w:b/>
      <w:color w:val="000000"/>
      <w:sz w:val="48"/>
      <w:szCs w:val="48"/>
      <w:u w:val="none"/>
    </w:rPr>
  </w:style>
  <w:style w:type="character" w:customStyle="1" w:styleId="6">
    <w:name w:val="font01"/>
    <w:basedOn w:val="3"/>
    <w:uiPriority w:val="0"/>
    <w:rPr>
      <w:rFonts w:hint="eastAsia" w:ascii="微软雅黑" w:hAnsi="微软雅黑" w:eastAsia="微软雅黑" w:cs="微软雅黑"/>
      <w:b/>
      <w:color w:val="000000"/>
      <w:sz w:val="28"/>
      <w:szCs w:val="28"/>
      <w:u w:val="none"/>
    </w:rPr>
  </w:style>
  <w:style w:type="character" w:customStyle="1" w:styleId="7">
    <w:name w:val="font112"/>
    <w:basedOn w:val="3"/>
    <w:uiPriority w:val="0"/>
    <w:rPr>
      <w:rFonts w:hint="eastAsia" w:ascii="微软雅黑" w:hAnsi="微软雅黑" w:eastAsia="微软雅黑" w:cs="微软雅黑"/>
      <w:b/>
      <w:color w:val="000000"/>
      <w:sz w:val="28"/>
      <w:szCs w:val="28"/>
      <w:u w:val="none"/>
    </w:rPr>
  </w:style>
  <w:style w:type="character" w:customStyle="1" w:styleId="8">
    <w:name w:val="font61"/>
    <w:basedOn w:val="3"/>
    <w:uiPriority w:val="0"/>
    <w:rPr>
      <w:rFonts w:hint="eastAsia" w:ascii="微软雅黑" w:hAnsi="微软雅黑" w:eastAsia="微软雅黑" w:cs="微软雅黑"/>
      <w:b/>
      <w:color w:val="AEAAAA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2019-09-18T15:57:00Z</dcterms:created>
  <dc:creator>Administrator</dc:creator>
  <cp:lastModifiedBy>Administrator</cp:lastModifiedBy>
  <dcterms:modified xsi:type="dcterms:W3CDTF">2019-09-18T15:58:48Z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